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4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1"/>
        <w:gridCol w:w="390"/>
        <w:gridCol w:w="287"/>
        <w:gridCol w:w="1045"/>
        <w:gridCol w:w="1445"/>
        <w:gridCol w:w="257"/>
        <w:gridCol w:w="140"/>
        <w:gridCol w:w="140"/>
        <w:gridCol w:w="1029"/>
        <w:gridCol w:w="436"/>
        <w:gridCol w:w="668"/>
        <w:gridCol w:w="2172"/>
      </w:tblGrid>
      <w:tr w:rsidR="007D04E1" w:rsidRPr="00CD53C8" w14:paraId="39A711DA" w14:textId="77777777" w:rsidTr="007D04E1">
        <w:trPr>
          <w:trHeight w:val="425"/>
        </w:trPr>
        <w:tc>
          <w:tcPr>
            <w:tcW w:w="5000" w:type="pct"/>
            <w:gridSpan w:val="12"/>
            <w:shd w:val="clear" w:color="auto" w:fill="9CC2E5" w:themeFill="accent1" w:themeFillTint="99"/>
            <w:noWrap/>
            <w:vAlign w:val="center"/>
          </w:tcPr>
          <w:p w14:paraId="1CF68DB5" w14:textId="618BB082" w:rsidR="007D04E1" w:rsidRPr="007D04E1" w:rsidRDefault="007D04E1" w:rsidP="007D0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</w:pPr>
            <w:r w:rsidRPr="007D04E1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t>Provenance de la demande</w:t>
            </w:r>
          </w:p>
        </w:tc>
      </w:tr>
      <w:tr w:rsidR="007D04E1" w:rsidRPr="00CD53C8" w14:paraId="361BDEF7" w14:textId="77777777" w:rsidTr="00145885">
        <w:trPr>
          <w:trHeight w:val="425"/>
        </w:trPr>
        <w:tc>
          <w:tcPr>
            <w:tcW w:w="2936" w:type="pct"/>
            <w:gridSpan w:val="7"/>
            <w:shd w:val="clear" w:color="auto" w:fill="auto"/>
            <w:noWrap/>
            <w:hideMark/>
          </w:tcPr>
          <w:p w14:paraId="5F806DE9" w14:textId="65FB836C" w:rsidR="00216030" w:rsidRPr="00216030" w:rsidRDefault="00216030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 w:rsidRPr="00216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Date</w:t>
            </w:r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(AAAA/mm/</w:t>
            </w:r>
            <w:proofErr w:type="spellStart"/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jj</w:t>
            </w:r>
            <w:proofErr w:type="spellEnd"/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) :    </w:t>
            </w:r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bookmarkStart w:id="0" w:name="Dropdown1"/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FORMDROPDOWN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0"/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Dropdown2"/>
                  <w:enabled/>
                  <w:calcOnExit w:val="0"/>
                  <w:ddList/>
                </w:ffData>
              </w:fldChar>
            </w:r>
            <w:bookmarkStart w:id="1" w:name="Dropdown2"/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FORMDROPDOWN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"/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Dropdown3"/>
                  <w:enabled/>
                  <w:calcOnExit w:val="0"/>
                  <w:ddList/>
                </w:ffData>
              </w:fldChar>
            </w:r>
            <w:bookmarkStart w:id="2" w:name="Dropdown3"/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FORMDROPDOWN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2"/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         </w:t>
            </w:r>
          </w:p>
        </w:tc>
        <w:tc>
          <w:tcPr>
            <w:tcW w:w="2064" w:type="pct"/>
            <w:gridSpan w:val="5"/>
            <w:shd w:val="clear" w:color="auto" w:fill="auto"/>
            <w:noWrap/>
            <w:hideMark/>
          </w:tcPr>
          <w:p w14:paraId="5D0579BB" w14:textId="5B5DAF27" w:rsidR="00216030" w:rsidRPr="00216030" w:rsidRDefault="007D04E1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Organisme référent</w:t>
            </w:r>
            <w:r w:rsidR="00216030" w:rsidRPr="00CD53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3"/>
          </w:p>
        </w:tc>
      </w:tr>
      <w:tr w:rsidR="007D04E1" w:rsidRPr="00CD53C8" w14:paraId="0AAFAF0C" w14:textId="77777777" w:rsidTr="00145885">
        <w:trPr>
          <w:trHeight w:val="425"/>
        </w:trPr>
        <w:tc>
          <w:tcPr>
            <w:tcW w:w="2936" w:type="pct"/>
            <w:gridSpan w:val="7"/>
            <w:shd w:val="clear" w:color="auto" w:fill="auto"/>
            <w:noWrap/>
            <w:hideMark/>
          </w:tcPr>
          <w:p w14:paraId="66457003" w14:textId="37061063" w:rsidR="00216030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Intervenant : </w:t>
            </w:r>
            <w:r w:rsidR="00216030" w:rsidRPr="00216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4"/>
          </w:p>
        </w:tc>
        <w:tc>
          <w:tcPr>
            <w:tcW w:w="2064" w:type="pct"/>
            <w:gridSpan w:val="5"/>
            <w:shd w:val="clear" w:color="auto" w:fill="auto"/>
            <w:noWrap/>
            <w:hideMark/>
          </w:tcPr>
          <w:p w14:paraId="10E70B78" w14:textId="728151AA" w:rsidR="00216030" w:rsidRPr="00216030" w:rsidRDefault="007D04E1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Téléphone 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5"/>
          </w:p>
        </w:tc>
      </w:tr>
      <w:tr w:rsidR="007D04E1" w:rsidRPr="00CD53C8" w14:paraId="474FC496" w14:textId="77777777" w:rsidTr="00145885">
        <w:trPr>
          <w:trHeight w:val="425"/>
        </w:trPr>
        <w:tc>
          <w:tcPr>
            <w:tcW w:w="2936" w:type="pct"/>
            <w:gridSpan w:val="7"/>
            <w:shd w:val="clear" w:color="auto" w:fill="auto"/>
            <w:noWrap/>
            <w:hideMark/>
          </w:tcPr>
          <w:p w14:paraId="10DB1888" w14:textId="146BFBEE" w:rsidR="00216030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Courriel :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6"/>
          </w:p>
        </w:tc>
        <w:tc>
          <w:tcPr>
            <w:tcW w:w="2064" w:type="pct"/>
            <w:gridSpan w:val="5"/>
            <w:shd w:val="clear" w:color="auto" w:fill="auto"/>
            <w:noWrap/>
            <w:hideMark/>
          </w:tcPr>
          <w:p w14:paraId="4048E396" w14:textId="6A794B7E" w:rsidR="00216030" w:rsidRPr="00216030" w:rsidRDefault="00145885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Congé</w:t>
            </w:r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 le </w:t>
            </w:r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:     </w:t>
            </w:r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Dropdown4"/>
                  <w:enabled/>
                  <w:calcOnExit w:val="0"/>
                  <w:ddList/>
                </w:ffData>
              </w:fldChar>
            </w:r>
            <w:bookmarkStart w:id="7" w:name="Dropdown4"/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FORMDROPDOWN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7"/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Dropdown5"/>
                  <w:enabled/>
                  <w:calcOnExit w:val="0"/>
                  <w:ddList/>
                </w:ffData>
              </w:fldChar>
            </w:r>
            <w:bookmarkStart w:id="8" w:name="Dropdown5"/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FORMDROPDOWN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8"/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Dropdown6"/>
                  <w:enabled/>
                  <w:calcOnExit w:val="0"/>
                  <w:ddList/>
                </w:ffData>
              </w:fldChar>
            </w:r>
            <w:bookmarkStart w:id="9" w:name="Dropdown6"/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FORMDROPDOWN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9"/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        </w:t>
            </w:r>
          </w:p>
        </w:tc>
      </w:tr>
      <w:tr w:rsidR="00216030" w:rsidRPr="00CD53C8" w14:paraId="759109C2" w14:textId="77777777" w:rsidTr="007D04E1">
        <w:trPr>
          <w:trHeight w:val="340"/>
        </w:trPr>
        <w:tc>
          <w:tcPr>
            <w:tcW w:w="5000" w:type="pct"/>
            <w:gridSpan w:val="12"/>
            <w:shd w:val="clear" w:color="auto" w:fill="9CC2E5" w:themeFill="accent1" w:themeFillTint="99"/>
            <w:noWrap/>
            <w:vAlign w:val="center"/>
            <w:hideMark/>
          </w:tcPr>
          <w:p w14:paraId="08F9E348" w14:textId="0A59B2A4" w:rsidR="00216030" w:rsidRPr="00216030" w:rsidRDefault="00ED615B" w:rsidP="007D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CD53C8">
              <w:rPr>
                <w:sz w:val="18"/>
                <w:szCs w:val="18"/>
              </w:rPr>
              <w:br w:type="page"/>
            </w:r>
            <w:r w:rsidR="007D04E1" w:rsidRPr="007D04E1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9CC2E5" w:themeFill="accent1" w:themeFillTint="99"/>
                <w:lang w:eastAsia="fr-CA"/>
              </w:rPr>
              <w:t>Identification de la personne référée</w:t>
            </w:r>
          </w:p>
        </w:tc>
      </w:tr>
      <w:tr w:rsidR="007D04E1" w:rsidRPr="00CD53C8" w14:paraId="51AEDF3C" w14:textId="77777777" w:rsidTr="007D04E1">
        <w:trPr>
          <w:trHeight w:val="425"/>
        </w:trPr>
        <w:tc>
          <w:tcPr>
            <w:tcW w:w="2992" w:type="pct"/>
            <w:gridSpan w:val="8"/>
            <w:shd w:val="clear" w:color="auto" w:fill="auto"/>
            <w:noWrap/>
            <w:hideMark/>
          </w:tcPr>
          <w:p w14:paraId="562AA6CD" w14:textId="75F1FE8F" w:rsidR="007D04E1" w:rsidRPr="00216030" w:rsidRDefault="007D04E1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Nom : </w:t>
            </w:r>
            <w:r w:rsidRPr="00216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0"/>
          </w:p>
        </w:tc>
        <w:tc>
          <w:tcPr>
            <w:tcW w:w="2008" w:type="pct"/>
            <w:gridSpan w:val="4"/>
            <w:shd w:val="clear" w:color="auto" w:fill="auto"/>
          </w:tcPr>
          <w:p w14:paraId="5830580D" w14:textId="3F5B1F34" w:rsidR="007D04E1" w:rsidRPr="00216030" w:rsidRDefault="007D04E1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Prénom 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1"/>
          </w:p>
        </w:tc>
      </w:tr>
      <w:tr w:rsidR="00216030" w:rsidRPr="00CD53C8" w14:paraId="50867303" w14:textId="77777777" w:rsidTr="007D04E1">
        <w:trPr>
          <w:trHeight w:val="425"/>
        </w:trPr>
        <w:tc>
          <w:tcPr>
            <w:tcW w:w="5000" w:type="pct"/>
            <w:gridSpan w:val="12"/>
            <w:shd w:val="clear" w:color="auto" w:fill="auto"/>
            <w:noWrap/>
            <w:hideMark/>
          </w:tcPr>
          <w:p w14:paraId="3CB6EBF2" w14:textId="794D0385" w:rsidR="00216030" w:rsidRPr="00216030" w:rsidRDefault="007D04E1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Date de naissance (AAAA/mm/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jj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)</w:t>
            </w:r>
            <w:r w:rsidR="00216030" w:rsidRPr="00216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Dropdown7"/>
                  <w:enabled/>
                  <w:calcOnExit w:val="0"/>
                  <w:ddList/>
                </w:ffData>
              </w:fldChar>
            </w:r>
            <w:bookmarkStart w:id="12" w:name="Dropdown7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FORMDROPDOWN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2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Dropdown8"/>
                  <w:enabled/>
                  <w:calcOnExit w:val="0"/>
                  <w:ddList/>
                </w:ffData>
              </w:fldChar>
            </w:r>
            <w:bookmarkStart w:id="13" w:name="Dropdown8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FORMDROPDOWN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3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Dropdown9"/>
                  <w:enabled/>
                  <w:calcOnExit w:val="0"/>
                  <w:ddList/>
                </w:ffData>
              </w:fldChar>
            </w:r>
            <w:bookmarkStart w:id="14" w:name="Dropdown9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FORMDROPDOWN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4"/>
          </w:p>
        </w:tc>
      </w:tr>
      <w:tr w:rsidR="00216030" w:rsidRPr="00CD53C8" w14:paraId="32C437A0" w14:textId="77777777" w:rsidTr="007D04E1">
        <w:trPr>
          <w:trHeight w:val="284"/>
        </w:trPr>
        <w:tc>
          <w:tcPr>
            <w:tcW w:w="5000" w:type="pct"/>
            <w:gridSpan w:val="12"/>
            <w:shd w:val="clear" w:color="auto" w:fill="auto"/>
            <w:noWrap/>
            <w:hideMark/>
          </w:tcPr>
          <w:p w14:paraId="50F71A99" w14:textId="174E6DCA" w:rsidR="00216030" w:rsidRPr="00216030" w:rsidRDefault="007D04E1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Langue d’usage :   Français </w:t>
            </w:r>
            <w:r w:rsidR="00216030" w:rsidRPr="00216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                   Anglais </w:t>
            </w:r>
            <w:r w:rsidR="00FC5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                       Autres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7"/>
          </w:p>
        </w:tc>
      </w:tr>
      <w:tr w:rsidR="007D04E1" w:rsidRPr="00CD53C8" w14:paraId="2102283D" w14:textId="77777777" w:rsidTr="00145885">
        <w:trPr>
          <w:trHeight w:val="276"/>
        </w:trPr>
        <w:tc>
          <w:tcPr>
            <w:tcW w:w="2878" w:type="pct"/>
            <w:gridSpan w:val="6"/>
            <w:shd w:val="clear" w:color="auto" w:fill="auto"/>
            <w:noWrap/>
            <w:hideMark/>
          </w:tcPr>
          <w:p w14:paraId="2C96B903" w14:textId="4415E712" w:rsidR="007D04E1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Nouvel arrivant</w:t>
            </w:r>
            <w:r w:rsidRPr="00216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?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Oui</w:t>
            </w:r>
            <w:r w:rsidR="00FC5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8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    Non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9"/>
          </w:p>
        </w:tc>
        <w:tc>
          <w:tcPr>
            <w:tcW w:w="2122" w:type="pct"/>
            <w:gridSpan w:val="6"/>
            <w:shd w:val="clear" w:color="auto" w:fill="auto"/>
            <w:noWrap/>
            <w:hideMark/>
          </w:tcPr>
          <w:p w14:paraId="6A0D7303" w14:textId="236B8608" w:rsidR="007D04E1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Si oui, année d’arrivée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Dropdown10"/>
                  <w:enabled/>
                  <w:calcOnExit w:val="0"/>
                  <w:ddList/>
                </w:ffData>
              </w:fldChar>
            </w:r>
            <w:bookmarkStart w:id="20" w:name="Dropdown1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FORMDROPDOWN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2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Dropdown11"/>
                  <w:enabled/>
                  <w:calcOnExit w:val="0"/>
                  <w:ddList/>
                </w:ffData>
              </w:fldChar>
            </w:r>
            <w:bookmarkStart w:id="21" w:name="Dropdown11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FORMDROPDOWN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21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22"/>
          </w:p>
        </w:tc>
      </w:tr>
      <w:tr w:rsidR="007D04E1" w:rsidRPr="00CD53C8" w14:paraId="07CC94AC" w14:textId="77777777" w:rsidTr="007D04E1">
        <w:trPr>
          <w:trHeight w:val="1401"/>
        </w:trPr>
        <w:tc>
          <w:tcPr>
            <w:tcW w:w="5000" w:type="pct"/>
            <w:gridSpan w:val="12"/>
            <w:shd w:val="clear" w:color="auto" w:fill="auto"/>
            <w:noWrap/>
          </w:tcPr>
          <w:p w14:paraId="644A68FC" w14:textId="1534CD27" w:rsidR="007D04E1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Antécédents médicaux de la mère : </w:t>
            </w:r>
          </w:p>
          <w:p w14:paraId="25AF1654" w14:textId="77777777" w:rsidR="007D04E1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</w:p>
          <w:p w14:paraId="151A9F03" w14:textId="7A806CF2" w:rsidR="007D04E1" w:rsidRDefault="007D04E1" w:rsidP="007D04E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23"/>
            <w:r w:rsidR="00FC5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 w:rsidRP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Chirurgie thoracique, du sein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             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24"/>
            <w:r w:rsidR="00FC5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Anémie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25"/>
            <w:r w:rsidR="00FC5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Dépression postpartum</w:t>
            </w:r>
          </w:p>
          <w:p w14:paraId="70061858" w14:textId="2BE07135" w:rsidR="007D04E1" w:rsidRDefault="007D04E1" w:rsidP="007D04E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26"/>
            <w:r w:rsidR="00FC5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Diabète           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9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27"/>
            <w:r w:rsidR="00FC5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Fécondation assistée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1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28"/>
            <w:r w:rsidR="00FC5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Hypertension artérielle gravidique</w:t>
            </w:r>
          </w:p>
          <w:p w14:paraId="78BD0DEF" w14:textId="5C63CA4E" w:rsidR="007D04E1" w:rsidRDefault="007D04E1" w:rsidP="007D04E1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2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29"/>
            <w:r w:rsidR="00FC5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Hypothyroïdie                                         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3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30"/>
            <w:r w:rsidR="00FC5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Problèmes hormonaux</w:t>
            </w:r>
          </w:p>
        </w:tc>
      </w:tr>
      <w:tr w:rsidR="00216030" w:rsidRPr="00CD53C8" w14:paraId="0A49011D" w14:textId="77777777" w:rsidTr="007D04E1">
        <w:trPr>
          <w:trHeight w:val="340"/>
        </w:trPr>
        <w:tc>
          <w:tcPr>
            <w:tcW w:w="5000" w:type="pct"/>
            <w:gridSpan w:val="12"/>
            <w:shd w:val="clear" w:color="auto" w:fill="9CC2E5" w:themeFill="accent1" w:themeFillTint="99"/>
            <w:noWrap/>
            <w:hideMark/>
          </w:tcPr>
          <w:p w14:paraId="6ACE6015" w14:textId="5B2D1D26" w:rsidR="00216030" w:rsidRPr="007D04E1" w:rsidRDefault="00ED615B" w:rsidP="007D04E1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1"/>
                <w:szCs w:val="21"/>
                <w:lang w:eastAsia="fr-CA"/>
              </w:rPr>
            </w:pPr>
            <w:r w:rsidRPr="007D04E1">
              <w:rPr>
                <w:sz w:val="21"/>
                <w:szCs w:val="21"/>
              </w:rPr>
              <w:br w:type="page"/>
            </w:r>
            <w:r w:rsidR="007D04E1" w:rsidRPr="007D04E1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9CC2E5" w:themeFill="accent1" w:themeFillTint="99"/>
                <w:lang w:eastAsia="fr-CA"/>
              </w:rPr>
              <w:t>Accouchement</w:t>
            </w:r>
          </w:p>
        </w:tc>
      </w:tr>
      <w:tr w:rsidR="007D04E1" w:rsidRPr="00CD53C8" w14:paraId="7B3F6050" w14:textId="77777777" w:rsidTr="007D04E1">
        <w:trPr>
          <w:trHeight w:val="310"/>
        </w:trPr>
        <w:tc>
          <w:tcPr>
            <w:tcW w:w="5000" w:type="pct"/>
            <w:gridSpan w:val="12"/>
            <w:shd w:val="clear" w:color="auto" w:fill="auto"/>
            <w:noWrap/>
            <w:hideMark/>
          </w:tcPr>
          <w:p w14:paraId="3DDA5017" w14:textId="1592F656" w:rsidR="007D04E1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4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31"/>
            <w:r w:rsidR="00FC5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Vaginal      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32"/>
            <w:r w:rsidR="00FC5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Césarienne</w:t>
            </w:r>
            <w:r w:rsidR="001458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                </w:t>
            </w:r>
            <w:r w:rsidR="001458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6"/>
            <w:r w:rsidR="001458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 w:rsidR="001458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33"/>
            <w:r w:rsidR="00FC5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 w:rsidR="001458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Vaginal assisté                  </w:t>
            </w:r>
            <w:r w:rsidR="001458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7"/>
            <w:r w:rsidR="001458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 w:rsidR="001458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34"/>
            <w:r w:rsidR="00FC5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 w:rsidR="001458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Induction                   </w:t>
            </w:r>
            <w:r w:rsidR="001458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8"/>
            <w:r w:rsidR="001458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 w:rsidR="001458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35"/>
            <w:r w:rsidR="00FC58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 w:rsidR="001458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Épidurale</w:t>
            </w:r>
          </w:p>
        </w:tc>
      </w:tr>
      <w:tr w:rsidR="00ED615B" w:rsidRPr="00CD53C8" w14:paraId="56139A31" w14:textId="77777777" w:rsidTr="007D04E1">
        <w:trPr>
          <w:trHeight w:val="302"/>
        </w:trPr>
        <w:tc>
          <w:tcPr>
            <w:tcW w:w="5000" w:type="pct"/>
            <w:gridSpan w:val="12"/>
            <w:shd w:val="clear" w:color="auto" w:fill="auto"/>
            <w:noWrap/>
            <w:hideMark/>
          </w:tcPr>
          <w:p w14:paraId="495ED4B9" w14:textId="35334FCB" w:rsidR="00ED615B" w:rsidRPr="00216030" w:rsidRDefault="007D04E1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Date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3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7" w:name="Text1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37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8" w:name="Text11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38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                                              heure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9" w:name="Text12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39"/>
          </w:p>
        </w:tc>
      </w:tr>
      <w:tr w:rsidR="00145885" w:rsidRPr="00CD53C8" w14:paraId="5CDB10B1" w14:textId="77777777" w:rsidTr="007D04E1">
        <w:trPr>
          <w:trHeight w:val="302"/>
        </w:trPr>
        <w:tc>
          <w:tcPr>
            <w:tcW w:w="5000" w:type="pct"/>
            <w:gridSpan w:val="12"/>
            <w:shd w:val="clear" w:color="auto" w:fill="auto"/>
            <w:noWrap/>
          </w:tcPr>
          <w:p w14:paraId="750CF22B" w14:textId="77777777" w:rsidR="00145885" w:rsidRDefault="00145885" w:rsidP="00145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Points à surveiller : </w:t>
            </w:r>
          </w:p>
          <w:p w14:paraId="121142CF" w14:textId="6F4FE019" w:rsidR="00145885" w:rsidRDefault="00145885" w:rsidP="00145885">
            <w:pPr>
              <w:spacing w:after="0" w:line="240" w:lineRule="auto"/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9"/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DD0B31"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</w:r>
            <w:r w:rsidR="00DD0B31"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  <w:bookmarkEnd w:id="40"/>
            <w:r w:rsidR="004C32CF"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145885"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t>Périnée, degré de déchirure :</w:t>
            </w:r>
            <w:r w:rsidRPr="00145885">
              <w:rPr>
                <w:rStyle w:val="apple-converted-space"/>
                <w:rFonts w:cstheme="minorHAnsi"/>
                <w:color w:val="000000" w:themeColor="text1"/>
                <w:sz w:val="18"/>
                <w:szCs w:val="18"/>
              </w:rPr>
              <w:t> </w:t>
            </w:r>
            <w:r w:rsidRPr="00145885"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t xml:space="preserve"> 1, 2, 3, 4</w:t>
            </w:r>
          </w:p>
          <w:p w14:paraId="2F01E6CC" w14:textId="6655164A" w:rsidR="00145885" w:rsidRDefault="00145885" w:rsidP="00145885">
            <w:pPr>
              <w:spacing w:after="0" w:line="240" w:lineRule="auto"/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52"/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DD0B31"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</w:r>
            <w:r w:rsidR="00DD0B31"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  <w:bookmarkEnd w:id="41"/>
            <w:r w:rsidR="004C32CF"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145885"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t>Complications postnata</w:t>
            </w:r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t xml:space="preserve">les </w:t>
            </w:r>
          </w:p>
          <w:p w14:paraId="59711DFD" w14:textId="694514C9" w:rsidR="00145885" w:rsidRDefault="00145885" w:rsidP="00145885">
            <w:pPr>
              <w:spacing w:after="0" w:line="240" w:lineRule="auto"/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53"/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DD0B31"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</w:r>
            <w:r w:rsidR="00DD0B31"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  <w:bookmarkEnd w:id="42"/>
            <w:r w:rsidR="004C32CF"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FC5803"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t>Hb</w:t>
            </w:r>
            <w:proofErr w:type="spellEnd"/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t xml:space="preserve"> : </w:t>
            </w:r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43" w:name="Text136"/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</w:r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Style w:val="s1ppyq"/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Style w:val="s1ppyq"/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Style w:val="s1ppyq"/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Style w:val="s1ppyq"/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Style w:val="s1ppyq"/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  <w:bookmarkEnd w:id="43"/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4" w:name="Text137"/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</w:r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Style w:val="s1ppyq"/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Style w:val="s1ppyq"/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Style w:val="s1ppyq"/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Style w:val="s1ppyq"/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Style w:val="s1ppyq"/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  <w:bookmarkEnd w:id="44"/>
          </w:p>
          <w:p w14:paraId="491D2179" w14:textId="1A3B3F2F" w:rsidR="00145885" w:rsidRPr="00145885" w:rsidRDefault="00145885" w:rsidP="001458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51"/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DD0B31"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</w:r>
            <w:r w:rsidR="00DD0B31"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  <w:bookmarkEnd w:id="45"/>
            <w:r w:rsidR="004C32CF"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145885"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t>Hémorragie (</w:t>
            </w:r>
            <w:proofErr w:type="gramStart"/>
            <w:r w:rsidRPr="00145885"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t>HPP)</w:t>
            </w:r>
            <w:r w:rsidRPr="00145885">
              <w:rPr>
                <w:rStyle w:val="apple-converted-space"/>
                <w:rFonts w:cstheme="minorHAnsi"/>
                <w:color w:val="000000" w:themeColor="text1"/>
                <w:sz w:val="18"/>
                <w:szCs w:val="18"/>
              </w:rPr>
              <w:t> </w:t>
            </w:r>
            <w:r w:rsidRPr="00145885"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gramEnd"/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t xml:space="preserve">                              </w:t>
            </w:r>
            <w:r w:rsidRPr="00145885"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t>Volume de perte :</w:t>
            </w:r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46" w:name="Text138"/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</w:r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Style w:val="s1ppyq"/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Style w:val="s1ppyq"/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Style w:val="s1ppyq"/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Style w:val="s1ppyq"/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Style w:val="s1ppyq"/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  <w:bookmarkEnd w:id="46"/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47" w:name="Text139"/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</w:r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Style w:val="s1ppyq"/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Style w:val="s1ppyq"/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Style w:val="s1ppyq"/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Style w:val="s1ppyq"/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Style w:val="s1ppyq"/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  <w:bookmarkEnd w:id="47"/>
            <w:r w:rsidRPr="00145885"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t xml:space="preserve">                                    </w:t>
            </w:r>
            <w:r w:rsidRPr="00145885"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t xml:space="preserve">Volume de sang transfusée : </w:t>
            </w:r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48" w:name="Text140"/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</w:r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Style w:val="s1ppyq"/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Style w:val="s1ppyq"/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Style w:val="s1ppyq"/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Style w:val="s1ppyq"/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Style w:val="s1ppyq"/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  <w:bookmarkEnd w:id="48"/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49" w:name="Text141"/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instrText xml:space="preserve"> FORMTEXT </w:instrText>
            </w:r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</w:r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Style w:val="s1ppyq"/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Style w:val="s1ppyq"/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Style w:val="s1ppyq"/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Style w:val="s1ppyq"/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Style w:val="s1ppyq"/>
                <w:rFonts w:cstheme="minorHAnsi"/>
                <w:noProof/>
                <w:color w:val="000000" w:themeColor="text1"/>
                <w:sz w:val="18"/>
                <w:szCs w:val="18"/>
              </w:rPr>
              <w:t> </w:t>
            </w:r>
            <w:r>
              <w:rPr>
                <w:rStyle w:val="s1ppyq"/>
                <w:rFonts w:cstheme="minorHAnsi"/>
                <w:color w:val="000000" w:themeColor="text1"/>
                <w:sz w:val="18"/>
                <w:szCs w:val="18"/>
              </w:rPr>
              <w:fldChar w:fldCharType="end"/>
            </w:r>
            <w:bookmarkEnd w:id="49"/>
          </w:p>
          <w:p w14:paraId="72AC7395" w14:textId="6DF3B195" w:rsidR="00145885" w:rsidRDefault="00145885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4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50"/>
            <w:r w:rsidR="004C32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Pré éclampsie </w:t>
            </w:r>
          </w:p>
        </w:tc>
      </w:tr>
      <w:tr w:rsidR="00ED615B" w:rsidRPr="00CD53C8" w14:paraId="673B60B4" w14:textId="77777777" w:rsidTr="007D04E1">
        <w:trPr>
          <w:trHeight w:val="340"/>
        </w:trPr>
        <w:tc>
          <w:tcPr>
            <w:tcW w:w="5000" w:type="pct"/>
            <w:gridSpan w:val="12"/>
            <w:shd w:val="clear" w:color="auto" w:fill="9CC2E5" w:themeFill="accent1" w:themeFillTint="99"/>
            <w:noWrap/>
            <w:hideMark/>
          </w:tcPr>
          <w:p w14:paraId="490F3399" w14:textId="3C7A4A5E" w:rsidR="00ED615B" w:rsidRPr="007D04E1" w:rsidRDefault="00ED615B" w:rsidP="007D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CA"/>
              </w:rPr>
            </w:pPr>
            <w:r w:rsidRPr="007D04E1">
              <w:rPr>
                <w:b/>
                <w:bCs/>
                <w:sz w:val="21"/>
                <w:szCs w:val="21"/>
              </w:rPr>
              <w:br w:type="page"/>
            </w:r>
            <w:r w:rsidR="007D04E1" w:rsidRPr="007D04E1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shd w:val="clear" w:color="auto" w:fill="9CC2E5" w:themeFill="accent1" w:themeFillTint="99"/>
                <w:lang w:eastAsia="fr-CA"/>
              </w:rPr>
              <w:t>Informations sur le nouveau-né</w:t>
            </w:r>
          </w:p>
        </w:tc>
      </w:tr>
      <w:tr w:rsidR="00145885" w:rsidRPr="00CD53C8" w14:paraId="26010E0E" w14:textId="77777777" w:rsidTr="007D04E1">
        <w:trPr>
          <w:trHeight w:val="425"/>
        </w:trPr>
        <w:tc>
          <w:tcPr>
            <w:tcW w:w="1297" w:type="pct"/>
            <w:shd w:val="clear" w:color="auto" w:fill="auto"/>
            <w:noWrap/>
            <w:hideMark/>
          </w:tcPr>
          <w:p w14:paraId="6BF9B759" w14:textId="570B2370" w:rsidR="007D04E1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Sexe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51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M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7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52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F</w:t>
            </w:r>
            <w:r w:rsidRPr="00216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</w:p>
        </w:tc>
        <w:tc>
          <w:tcPr>
            <w:tcW w:w="2690" w:type="pct"/>
            <w:gridSpan w:val="10"/>
            <w:shd w:val="clear" w:color="auto" w:fill="auto"/>
            <w:noWrap/>
          </w:tcPr>
          <w:p w14:paraId="7B837456" w14:textId="77777777" w:rsidR="007D04E1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Date de naissance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3" w:name="Text13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53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4" w:name="Text14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54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5" w:name="Text1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</w:p>
        </w:tc>
        <w:bookmarkEnd w:id="55"/>
        <w:tc>
          <w:tcPr>
            <w:tcW w:w="1013" w:type="pct"/>
            <w:shd w:val="clear" w:color="auto" w:fill="auto"/>
          </w:tcPr>
          <w:p w14:paraId="391CEEC7" w14:textId="3287A651" w:rsidR="007D04E1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Âge gestationnel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6" w:name="Text17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56"/>
          </w:p>
        </w:tc>
      </w:tr>
      <w:tr w:rsidR="007D04E1" w:rsidRPr="00CD53C8" w14:paraId="479BD42C" w14:textId="77777777" w:rsidTr="007D04E1">
        <w:trPr>
          <w:trHeight w:val="362"/>
        </w:trPr>
        <w:tc>
          <w:tcPr>
            <w:tcW w:w="1297" w:type="pct"/>
            <w:shd w:val="clear" w:color="auto" w:fill="auto"/>
            <w:noWrap/>
            <w:hideMark/>
          </w:tcPr>
          <w:p w14:paraId="1184E6B0" w14:textId="5D76F4D0" w:rsidR="007D04E1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Poids de naissance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7" w:name="Text1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57"/>
          </w:p>
        </w:tc>
        <w:tc>
          <w:tcPr>
            <w:tcW w:w="3703" w:type="pct"/>
            <w:gridSpan w:val="11"/>
            <w:shd w:val="clear" w:color="auto" w:fill="auto"/>
            <w:noWrap/>
            <w:hideMark/>
          </w:tcPr>
          <w:p w14:paraId="6B877B8E" w14:textId="2AA10EF9" w:rsidR="007D04E1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Poids </w:t>
            </w:r>
            <w:r w:rsidR="001458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d</w:t>
            </w:r>
            <w:r w:rsidR="00145885" w:rsidRPr="001458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e congé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8" w:name="Text18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58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         Date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Dropdown15"/>
                  <w:enabled/>
                  <w:calcOnExit w:val="0"/>
                  <w:ddList/>
                </w:ffData>
              </w:fldChar>
            </w:r>
            <w:bookmarkStart w:id="59" w:name="Dropdown1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FORMDROPDOWN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59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Dropdown16"/>
                  <w:enabled/>
                  <w:calcOnExit w:val="0"/>
                  <w:ddList/>
                </w:ffData>
              </w:fldChar>
            </w:r>
            <w:bookmarkStart w:id="60" w:name="Dropdown1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FORMDROPDOWN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6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Dropdown17"/>
                  <w:enabled/>
                  <w:calcOnExit w:val="0"/>
                  <w:ddList/>
                </w:ffData>
              </w:fldChar>
            </w:r>
            <w:bookmarkStart w:id="61" w:name="Dropdown17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FORMDROPDOWN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61"/>
          </w:p>
        </w:tc>
      </w:tr>
      <w:tr w:rsidR="00ED615B" w:rsidRPr="00CD53C8" w14:paraId="442239DC" w14:textId="77777777" w:rsidTr="007D04E1">
        <w:trPr>
          <w:trHeight w:val="425"/>
        </w:trPr>
        <w:tc>
          <w:tcPr>
            <w:tcW w:w="5000" w:type="pct"/>
            <w:gridSpan w:val="12"/>
            <w:shd w:val="clear" w:color="auto" w:fill="auto"/>
            <w:noWrap/>
            <w:hideMark/>
          </w:tcPr>
          <w:p w14:paraId="402770E1" w14:textId="5614CE4D" w:rsidR="00ED615B" w:rsidRPr="00216030" w:rsidRDefault="007D04E1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Antécédents médicaux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2" w:name="Text19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62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3" w:name="Text2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63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4" w:name="Text21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64"/>
          </w:p>
        </w:tc>
      </w:tr>
      <w:tr w:rsidR="007D04E1" w:rsidRPr="00CD53C8" w14:paraId="03E0218E" w14:textId="77777777" w:rsidTr="007D04E1">
        <w:trPr>
          <w:trHeight w:val="345"/>
        </w:trPr>
        <w:tc>
          <w:tcPr>
            <w:tcW w:w="5000" w:type="pct"/>
            <w:gridSpan w:val="12"/>
            <w:shd w:val="clear" w:color="auto" w:fill="auto"/>
            <w:noWrap/>
          </w:tcPr>
          <w:p w14:paraId="2805DC46" w14:textId="6D650B40" w:rsidR="007D04E1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Peau à peau à la naissance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8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6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Oui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9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6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 Non</w:t>
            </w:r>
          </w:p>
        </w:tc>
      </w:tr>
      <w:tr w:rsidR="007D04E1" w:rsidRPr="00CD53C8" w14:paraId="0F5620DD" w14:textId="77777777" w:rsidTr="007D04E1">
        <w:trPr>
          <w:trHeight w:val="338"/>
        </w:trPr>
        <w:tc>
          <w:tcPr>
            <w:tcW w:w="5000" w:type="pct"/>
            <w:gridSpan w:val="12"/>
            <w:shd w:val="clear" w:color="auto" w:fill="auto"/>
            <w:noWrap/>
          </w:tcPr>
          <w:p w14:paraId="7D6E6643" w14:textId="6A06130E" w:rsidR="007D04E1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Tétée dans les 1ères heures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2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67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Oui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21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68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Non</w:t>
            </w:r>
          </w:p>
        </w:tc>
      </w:tr>
      <w:tr w:rsidR="00ED615B" w:rsidRPr="00CD53C8" w14:paraId="123BB357" w14:textId="77777777" w:rsidTr="007D04E1">
        <w:trPr>
          <w:trHeight w:val="340"/>
        </w:trPr>
        <w:tc>
          <w:tcPr>
            <w:tcW w:w="5000" w:type="pct"/>
            <w:gridSpan w:val="12"/>
            <w:shd w:val="clear" w:color="auto" w:fill="9CC2E5" w:themeFill="accent1" w:themeFillTint="99"/>
            <w:noWrap/>
            <w:hideMark/>
          </w:tcPr>
          <w:p w14:paraId="701289C1" w14:textId="72C67DC4" w:rsidR="00ED615B" w:rsidRPr="007D04E1" w:rsidRDefault="00ED615B" w:rsidP="007D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CA"/>
              </w:rPr>
            </w:pPr>
            <w:r w:rsidRPr="007D04E1">
              <w:rPr>
                <w:b/>
                <w:bCs/>
                <w:sz w:val="21"/>
                <w:szCs w:val="21"/>
              </w:rPr>
              <w:br w:type="page"/>
            </w:r>
            <w:r w:rsidRPr="007D04E1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t>Information</w:t>
            </w:r>
            <w:r w:rsidR="007D04E1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t>s</w:t>
            </w:r>
            <w:r w:rsidRPr="007D04E1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t xml:space="preserve"> sur </w:t>
            </w:r>
            <w:r w:rsidR="007D04E1" w:rsidRPr="007D04E1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t>la lactation</w:t>
            </w:r>
          </w:p>
        </w:tc>
      </w:tr>
      <w:tr w:rsidR="007D04E1" w:rsidRPr="00CD53C8" w14:paraId="5AEF5634" w14:textId="77777777" w:rsidTr="007D04E1">
        <w:trPr>
          <w:trHeight w:val="263"/>
        </w:trPr>
        <w:tc>
          <w:tcPr>
            <w:tcW w:w="5000" w:type="pct"/>
            <w:gridSpan w:val="12"/>
            <w:shd w:val="clear" w:color="auto" w:fill="auto"/>
            <w:noWrap/>
            <w:hideMark/>
          </w:tcPr>
          <w:p w14:paraId="4DA6B6B6" w14:textId="37A27ADA" w:rsidR="007D04E1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Allaitement :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22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69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Sein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23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70"/>
            <w:r w:rsidR="004C32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Mixte           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24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71"/>
            <w:r w:rsidR="004C32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Préparation commerciale</w:t>
            </w:r>
          </w:p>
          <w:p w14:paraId="2B970032" w14:textId="0FBC35B8" w:rsidR="007D04E1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</w:p>
        </w:tc>
      </w:tr>
      <w:tr w:rsidR="007D04E1" w:rsidRPr="00CD53C8" w14:paraId="23AF5DA9" w14:textId="77777777" w:rsidTr="007D04E1">
        <w:trPr>
          <w:trHeight w:val="255"/>
        </w:trPr>
        <w:tc>
          <w:tcPr>
            <w:tcW w:w="2992" w:type="pct"/>
            <w:gridSpan w:val="8"/>
            <w:shd w:val="clear" w:color="auto" w:fill="auto"/>
            <w:noWrap/>
            <w:hideMark/>
          </w:tcPr>
          <w:p w14:paraId="2ACAF324" w14:textId="62815869" w:rsidR="007D04E1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Transfert de lait efficace?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2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72"/>
            <w:r w:rsidRPr="00216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Oui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28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73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 Non</w:t>
            </w:r>
          </w:p>
        </w:tc>
        <w:tc>
          <w:tcPr>
            <w:tcW w:w="2008" w:type="pct"/>
            <w:gridSpan w:val="4"/>
            <w:shd w:val="clear" w:color="auto" w:fill="auto"/>
            <w:noWrap/>
          </w:tcPr>
          <w:p w14:paraId="5F4636C0" w14:textId="7723088C" w:rsidR="007D04E1" w:rsidRPr="00216030" w:rsidRDefault="007D04E1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Nombre de tétées sur 24h 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4" w:name="Text2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74"/>
          </w:p>
        </w:tc>
      </w:tr>
      <w:tr w:rsidR="00145885" w:rsidRPr="00CD53C8" w14:paraId="241EFE40" w14:textId="77777777" w:rsidTr="00145885">
        <w:trPr>
          <w:trHeight w:val="425"/>
        </w:trPr>
        <w:tc>
          <w:tcPr>
            <w:tcW w:w="1297" w:type="pct"/>
            <w:shd w:val="clear" w:color="auto" w:fill="auto"/>
            <w:noWrap/>
            <w:hideMark/>
          </w:tcPr>
          <w:p w14:paraId="19A8E42E" w14:textId="3DF8797C" w:rsidR="007D04E1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Expression du lait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2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7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Oui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27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7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Non  </w:t>
            </w:r>
          </w:p>
        </w:tc>
        <w:tc>
          <w:tcPr>
            <w:tcW w:w="1465" w:type="pct"/>
            <w:gridSpan w:val="4"/>
            <w:shd w:val="clear" w:color="auto" w:fill="auto"/>
            <w:noWrap/>
            <w:hideMark/>
          </w:tcPr>
          <w:p w14:paraId="7F466CA2" w14:textId="48D24865" w:rsidR="007D04E1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Fréquence par 24h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7" w:name="Text23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77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8" w:name="Text2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78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    </w:t>
            </w:r>
          </w:p>
        </w:tc>
        <w:tc>
          <w:tcPr>
            <w:tcW w:w="2238" w:type="pct"/>
            <w:gridSpan w:val="7"/>
            <w:shd w:val="clear" w:color="auto" w:fill="auto"/>
            <w:noWrap/>
            <w:hideMark/>
          </w:tcPr>
          <w:p w14:paraId="566CB9C1" w14:textId="72D3F7B1" w:rsidR="007D04E1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Quantité par 24h :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9" w:name="Text24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79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0" w:name="Text27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80"/>
          </w:p>
        </w:tc>
      </w:tr>
      <w:tr w:rsidR="007D04E1" w:rsidRPr="00CD53C8" w14:paraId="05C0F8C8" w14:textId="77777777" w:rsidTr="007D04E1">
        <w:trPr>
          <w:trHeight w:val="226"/>
        </w:trPr>
        <w:tc>
          <w:tcPr>
            <w:tcW w:w="5000" w:type="pct"/>
            <w:gridSpan w:val="12"/>
            <w:shd w:val="clear" w:color="auto" w:fill="auto"/>
            <w:noWrap/>
            <w:hideMark/>
          </w:tcPr>
          <w:p w14:paraId="70BC6022" w14:textId="391C447E" w:rsidR="007D04E1" w:rsidRPr="00216030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Utilisation de téterelle?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9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81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Oui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3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82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Non</w:t>
            </w:r>
            <w:r w:rsidRPr="002160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</w:p>
        </w:tc>
      </w:tr>
      <w:tr w:rsidR="00145885" w:rsidRPr="00CD53C8" w14:paraId="54A387C7" w14:textId="77777777" w:rsidTr="00145885">
        <w:trPr>
          <w:trHeight w:val="425"/>
        </w:trPr>
        <w:tc>
          <w:tcPr>
            <w:tcW w:w="1605" w:type="pct"/>
            <w:gridSpan w:val="3"/>
            <w:shd w:val="clear" w:color="auto" w:fill="auto"/>
            <w:noWrap/>
            <w:hideMark/>
          </w:tcPr>
          <w:p w14:paraId="5BC4225D" w14:textId="77777777" w:rsidR="007D04E1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Bébé reçoit des suppléments? </w:t>
            </w:r>
          </w:p>
          <w:p w14:paraId="4E28EC7F" w14:textId="0E672247" w:rsidR="007D04E1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Oui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Non</w:t>
            </w:r>
          </w:p>
        </w:tc>
        <w:tc>
          <w:tcPr>
            <w:tcW w:w="485" w:type="pct"/>
            <w:shd w:val="clear" w:color="auto" w:fill="auto"/>
          </w:tcPr>
          <w:p w14:paraId="4D1321E7" w14:textId="72117F60" w:rsidR="007D04E1" w:rsidRPr="00216030" w:rsidRDefault="00374ACF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T</w:t>
            </w:r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ype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 :</w:t>
            </w:r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 </w:t>
            </w:r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3" w:name="Text28"/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 w:rsidR="007D04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 w:rsidR="007D04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 w:rsidR="007D04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 w:rsidR="007D04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 w:rsidR="007D04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83"/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4" w:name="Text29"/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 w:rsidR="007D04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 w:rsidR="007D04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 w:rsidR="007D04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 w:rsidR="007D04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 w:rsidR="007D04E1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</w:p>
        </w:tc>
        <w:bookmarkEnd w:id="84"/>
        <w:tc>
          <w:tcPr>
            <w:tcW w:w="1388" w:type="pct"/>
            <w:gridSpan w:val="5"/>
            <w:shd w:val="clear" w:color="auto" w:fill="auto"/>
          </w:tcPr>
          <w:p w14:paraId="26D7CCD1" w14:textId="77777777" w:rsidR="007D04E1" w:rsidRDefault="007D04E1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Quantité par 24h :</w:t>
            </w:r>
          </w:p>
          <w:p w14:paraId="1649FB1A" w14:textId="49ECABFC" w:rsidR="007D04E1" w:rsidRPr="00216030" w:rsidRDefault="007D04E1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5" w:name="Text3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85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6" w:name="Text31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86"/>
          </w:p>
        </w:tc>
        <w:tc>
          <w:tcPr>
            <w:tcW w:w="1522" w:type="pct"/>
            <w:gridSpan w:val="3"/>
            <w:shd w:val="clear" w:color="auto" w:fill="auto"/>
          </w:tcPr>
          <w:p w14:paraId="61FB45D6" w14:textId="5EFE5785" w:rsidR="007D04E1" w:rsidRDefault="00374ACF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Méthode :</w:t>
            </w:r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 </w:t>
            </w:r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3"/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 w:rsidR="00DD0B3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87"/>
            <w:r w:rsidR="004C32CF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 </w:t>
            </w:r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Cuillère </w:t>
            </w:r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34"/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 w:rsidR="00DD0B3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88"/>
            <w:r w:rsidR="004C32CF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 </w:t>
            </w:r>
            <w:r w:rsidR="007D04E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Gobelet </w:t>
            </w:r>
          </w:p>
          <w:p w14:paraId="5714D105" w14:textId="5E7076A3" w:rsidR="007D04E1" w:rsidRPr="00216030" w:rsidRDefault="007D04E1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35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 w:rsidR="00DD0B3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89"/>
            <w:r w:rsidR="004C32CF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Biberon</w:t>
            </w:r>
          </w:p>
        </w:tc>
      </w:tr>
      <w:tr w:rsidR="007D04E1" w:rsidRPr="00CD53C8" w14:paraId="3211855F" w14:textId="77777777" w:rsidTr="00145885">
        <w:trPr>
          <w:trHeight w:val="1562"/>
        </w:trPr>
        <w:tc>
          <w:tcPr>
            <w:tcW w:w="5000" w:type="pct"/>
            <w:gridSpan w:val="12"/>
            <w:shd w:val="clear" w:color="auto" w:fill="auto"/>
            <w:noWrap/>
          </w:tcPr>
          <w:p w14:paraId="6FAF45B1" w14:textId="6E6FE397" w:rsidR="007D04E1" w:rsidRDefault="007D04E1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Plan convenu avec la famille </w:t>
            </w:r>
            <w:r w:rsidR="00145885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>au congé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0" w:name="Text3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9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1" w:name="Text33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91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2" w:name="Text34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9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3" w:name="Text35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93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4" w:name="Text36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94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5" w:name="Text37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95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6" w:name="Text38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96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7" w:name="Text39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97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8" w:name="Text4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98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99" w:name="Text41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99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0" w:name="Text4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00"/>
          </w:p>
        </w:tc>
      </w:tr>
      <w:tr w:rsidR="00ED615B" w:rsidRPr="00CD53C8" w14:paraId="3A1B8324" w14:textId="77777777" w:rsidTr="007D04E1">
        <w:trPr>
          <w:trHeight w:val="340"/>
        </w:trPr>
        <w:tc>
          <w:tcPr>
            <w:tcW w:w="5000" w:type="pct"/>
            <w:gridSpan w:val="12"/>
            <w:shd w:val="clear" w:color="auto" w:fill="9CC2E5" w:themeFill="accent1" w:themeFillTint="99"/>
            <w:noWrap/>
            <w:hideMark/>
          </w:tcPr>
          <w:p w14:paraId="209CCAC4" w14:textId="24945A67" w:rsidR="00ED615B" w:rsidRPr="00216030" w:rsidRDefault="00ED615B" w:rsidP="007D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 w:rsidRPr="00CD53C8">
              <w:rPr>
                <w:sz w:val="18"/>
                <w:szCs w:val="18"/>
              </w:rPr>
              <w:lastRenderedPageBreak/>
              <w:br w:type="page"/>
            </w:r>
            <w:r w:rsidR="007D04E1" w:rsidRPr="007D04E1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t>Informations sur les soins postnata</w:t>
            </w:r>
            <w:r w:rsidR="00CF4AD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t>ux</w:t>
            </w:r>
            <w:r w:rsid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</w:p>
        </w:tc>
      </w:tr>
      <w:tr w:rsidR="00C7288A" w:rsidRPr="00CD53C8" w14:paraId="516F7463" w14:textId="77777777" w:rsidTr="007D04E1">
        <w:trPr>
          <w:trHeight w:val="1273"/>
        </w:trPr>
        <w:tc>
          <w:tcPr>
            <w:tcW w:w="5000" w:type="pct"/>
            <w:gridSpan w:val="12"/>
            <w:shd w:val="clear" w:color="auto" w:fill="auto"/>
            <w:noWrap/>
            <w:hideMark/>
          </w:tcPr>
          <w:p w14:paraId="6CB18259" w14:textId="581B2CBB" w:rsidR="007D04E1" w:rsidRPr="007D04E1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Consultations faites avec :</w:t>
            </w:r>
          </w:p>
          <w:p w14:paraId="1E94B8A5" w14:textId="77777777" w:rsidR="007D04E1" w:rsidRDefault="007D04E1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36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 w:rsidR="00DD0B3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01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 Nutritionniste 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2" w:name="Text43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0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3" w:name="Text44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03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04" w:name="Text45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04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05" w:name="Text46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05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06" w:name="Text47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06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7" w:name="Text48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07"/>
          </w:p>
          <w:p w14:paraId="59A7188B" w14:textId="414C1057" w:rsidR="007D04E1" w:rsidRDefault="007D04E1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37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 w:rsidR="00DD0B3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08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 IBCLC 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9" w:name="Text49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09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0" w:name="Text5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1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1" w:name="Text51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11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12" w:name="Text5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1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13" w:name="Text53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13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4" w:name="Text54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14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15" w:name="Text55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15"/>
          </w:p>
          <w:p w14:paraId="4C82CFEC" w14:textId="4250C5B9" w:rsidR="007D04E1" w:rsidRPr="00216030" w:rsidRDefault="007D04E1" w:rsidP="007D04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39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 w:rsidR="00DD0B31"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16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t xml:space="preserve"> Autres 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17" w:name="Text6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17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18" w:name="Text63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18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19" w:name="Text64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19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20" w:name="Text65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2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21" w:name="Text66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21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2" w:name="Text67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2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23" w:name="Text68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23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24" w:name="Text69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fr-CA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  <w:fldChar w:fldCharType="end"/>
            </w:r>
            <w:bookmarkEnd w:id="124"/>
          </w:p>
        </w:tc>
      </w:tr>
      <w:tr w:rsidR="007D04E1" w:rsidRPr="00CD53C8" w14:paraId="2FD748BC" w14:textId="77777777" w:rsidTr="007D04E1">
        <w:trPr>
          <w:trHeight w:val="345"/>
        </w:trPr>
        <w:tc>
          <w:tcPr>
            <w:tcW w:w="5000" w:type="pct"/>
            <w:gridSpan w:val="12"/>
            <w:shd w:val="clear" w:color="auto" w:fill="9CC2E5" w:themeFill="accent1" w:themeFillTint="99"/>
            <w:noWrap/>
            <w:hideMark/>
          </w:tcPr>
          <w:p w14:paraId="78AD6A63" w14:textId="597DE635" w:rsidR="007D04E1" w:rsidRPr="00216030" w:rsidRDefault="007D04E1" w:rsidP="007D0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 w:rsidRPr="007D04E1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t>Informations sur les médicaments, suppléments et produits naturels</w:t>
            </w:r>
          </w:p>
        </w:tc>
      </w:tr>
      <w:tr w:rsidR="00145885" w:rsidRPr="00CD53C8" w14:paraId="1F8DF747" w14:textId="77777777" w:rsidTr="00CF4AD3">
        <w:trPr>
          <w:trHeight w:val="980"/>
        </w:trPr>
        <w:tc>
          <w:tcPr>
            <w:tcW w:w="5000" w:type="pct"/>
            <w:gridSpan w:val="12"/>
            <w:shd w:val="clear" w:color="auto" w:fill="auto"/>
            <w:noWrap/>
            <w:hideMark/>
          </w:tcPr>
          <w:p w14:paraId="6909299A" w14:textId="00AE5003" w:rsidR="00145885" w:rsidRPr="00216030" w:rsidRDefault="00145885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Pour la mère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25" w:name="Text7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2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6" w:name="Text71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2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27" w:name="Text72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27"/>
          </w:p>
        </w:tc>
      </w:tr>
      <w:tr w:rsidR="007D04E1" w:rsidRPr="00CD53C8" w14:paraId="522302D9" w14:textId="77777777" w:rsidTr="007D04E1">
        <w:trPr>
          <w:trHeight w:val="425"/>
        </w:trPr>
        <w:tc>
          <w:tcPr>
            <w:tcW w:w="5000" w:type="pct"/>
            <w:gridSpan w:val="12"/>
            <w:shd w:val="clear" w:color="auto" w:fill="9CC2E5" w:themeFill="accent1" w:themeFillTint="99"/>
            <w:noWrap/>
            <w:vAlign w:val="center"/>
          </w:tcPr>
          <w:p w14:paraId="7919140C" w14:textId="3DF34051" w:rsidR="007D04E1" w:rsidRPr="007D04E1" w:rsidRDefault="007D04E1" w:rsidP="007D0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</w:pPr>
            <w:r w:rsidRPr="007D04E1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t>Raison/s de la référence</w:t>
            </w:r>
          </w:p>
        </w:tc>
      </w:tr>
      <w:tr w:rsidR="00C7288A" w:rsidRPr="00CD53C8" w14:paraId="5EA5FBE9" w14:textId="77777777" w:rsidTr="007D04E1">
        <w:trPr>
          <w:trHeight w:val="425"/>
        </w:trPr>
        <w:tc>
          <w:tcPr>
            <w:tcW w:w="5000" w:type="pct"/>
            <w:gridSpan w:val="12"/>
            <w:shd w:val="clear" w:color="auto" w:fill="auto"/>
            <w:noWrap/>
            <w:hideMark/>
          </w:tcPr>
          <w:p w14:paraId="55256E33" w14:textId="7C83AA58" w:rsidR="007D04E1" w:rsidRPr="007D04E1" w:rsidRDefault="007D04E1" w:rsidP="007D04E1">
            <w:pPr>
              <w:pStyle w:val="04xlpa"/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pP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40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FORMCHECKBOX </w:instrText>
            </w:r>
            <w:r w:rsidR="00DD0B3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="00DD0B3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28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t xml:space="preserve"> </w:t>
            </w:r>
            <w:r w:rsidR="00145885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t>Antécédents de faible production de lait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t xml:space="preserve"> : 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29" w:name="Text76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29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30" w:name="Text77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30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31" w:name="Text78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31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32" w:name="Text79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32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33" w:name="Text80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33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34" w:name="Text81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34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35" w:name="Text82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35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36" w:name="Text83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36"/>
          </w:p>
          <w:p w14:paraId="6D19B703" w14:textId="066D04F2" w:rsidR="007D04E1" w:rsidRPr="007D04E1" w:rsidRDefault="007D04E1" w:rsidP="007D04E1">
            <w:pPr>
              <w:pStyle w:val="04xlpa"/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pP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41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FORMCHECKBOX </w:instrText>
            </w:r>
            <w:r w:rsidR="00DD0B3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="00DD0B3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37"/>
            <w:r w:rsidR="00145885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t xml:space="preserve"> Faible production de lait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t xml:space="preserve"> : 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38" w:name="Text84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38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39" w:name="Text85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39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40" w:name="Text86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40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41" w:name="Text87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41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42" w:name="Text88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42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43" w:name="Text89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43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4" w:name="Text90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44"/>
          </w:p>
          <w:p w14:paraId="0E8EF1BE" w14:textId="66AD029A" w:rsidR="007D04E1" w:rsidRPr="00145885" w:rsidRDefault="007D04E1" w:rsidP="00145885"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42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FORMCHECKBOX </w:instrText>
            </w:r>
            <w:r w:rsidR="00DD0B3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="00DD0B3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45"/>
            <w:r w:rsidR="004C32CF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t xml:space="preserve"> </w:t>
            </w:r>
            <w:r w:rsidR="00145885" w:rsidRPr="001458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CA"/>
              </w:rPr>
              <w:t>Mamelons ou seins douloureux ou autres problèmes au niveau des seins</w:t>
            </w:r>
            <w:r w:rsidR="00145885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CA"/>
              </w:rPr>
              <w:t xml:space="preserve"> 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t>: 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46" w:name="Text91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46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47" w:name="Text92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47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48" w:name="Text93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48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49" w:name="Text94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49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50" w:name="Text95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50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51" w:name="Text96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51"/>
          </w:p>
          <w:p w14:paraId="083386C5" w14:textId="1649B280" w:rsidR="00145885" w:rsidRPr="00145885" w:rsidRDefault="007D04E1" w:rsidP="00145885">
            <w:pPr>
              <w:pStyle w:val="04xlpa"/>
              <w:spacing w:line="360" w:lineRule="atLeast"/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pP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43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FORMCHECKBOX </w:instrText>
            </w:r>
            <w:r w:rsidR="00DD0B3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="00DD0B3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52"/>
            <w:r w:rsidR="004C32CF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t xml:space="preserve"> </w:t>
            </w:r>
            <w:r w:rsidR="00145885" w:rsidRPr="00145885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t>Difficulté de la prise du sein</w:t>
            </w:r>
            <w:r w:rsidR="00145885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t xml:space="preserve"> :     </w:t>
            </w:r>
            <w:r w:rsidR="00145885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55"/>
            <w:r w:rsidR="00145885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FORMCHECKBOX </w:instrText>
            </w:r>
            <w:r w:rsidR="00DD0B3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="00DD0B3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="00145885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53"/>
            <w:r w:rsidR="004C32CF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t xml:space="preserve"> </w:t>
            </w:r>
            <w:r w:rsidR="00145885" w:rsidRPr="00145885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t>Bébé ne prend pas le sein efficacement</w:t>
            </w:r>
            <w:r w:rsidR="00145885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t xml:space="preserve">               </w:t>
            </w:r>
            <w:r w:rsidR="00145885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56"/>
            <w:r w:rsidR="00145885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FORMCHECKBOX </w:instrText>
            </w:r>
            <w:r w:rsidR="00DD0B3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="00DD0B3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="00145885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54"/>
            <w:r w:rsidR="004C32CF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t xml:space="preserve"> </w:t>
            </w:r>
            <w:r w:rsidR="00145885" w:rsidRPr="00145885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t>Difficulté avec la position de la mère</w:t>
            </w:r>
          </w:p>
          <w:p w14:paraId="3913D3DD" w14:textId="2451A933" w:rsidR="00145885" w:rsidRDefault="007D04E1" w:rsidP="00145885">
            <w:pPr>
              <w:pStyle w:val="04xlpa"/>
              <w:spacing w:line="360" w:lineRule="atLeast"/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pP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44"/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FORMCHECKBOX </w:instrText>
            </w:r>
            <w:r w:rsidR="00DD0B3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="00DD0B3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P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55"/>
            <w:r w:rsidR="004C32CF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t xml:space="preserve"> </w:t>
            </w:r>
            <w:r w:rsidR="00145885" w:rsidRPr="00145885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t>Soutien psychologique/psychosocial</w:t>
            </w:r>
            <w:r w:rsidR="00145885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t xml:space="preserve"> : </w:t>
            </w:r>
            <w:r w:rsidR="00145885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57"/>
            <w:r w:rsidR="00145885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FORMCHECKBOX </w:instrText>
            </w:r>
            <w:r w:rsidR="00DD0B3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="00DD0B3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="00145885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56"/>
            <w:r w:rsidR="004C32CF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t xml:space="preserve"> </w:t>
            </w:r>
            <w:r w:rsidR="00145885" w:rsidRPr="00145885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t>Antécédents de dépression postpar</w:t>
            </w:r>
            <w:r w:rsidR="00145885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t xml:space="preserve">tum  </w:t>
            </w:r>
            <w:r w:rsidR="00145885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58"/>
            <w:r w:rsidR="00145885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FORMCHECKBOX </w:instrText>
            </w:r>
            <w:r w:rsidR="00DD0B3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="00DD0B3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="00145885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57"/>
            <w:r w:rsidR="00145885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t xml:space="preserve"> </w:t>
            </w:r>
            <w:r w:rsidR="00145885" w:rsidRPr="00145885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t>Troubles périnataux de l'humeur, de l'anxiété et de la</w:t>
            </w:r>
            <w:r w:rsidR="00145885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t xml:space="preserve"> </w:t>
            </w:r>
            <w:r w:rsidR="00145885" w:rsidRPr="00145885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t>dépression</w:t>
            </w:r>
          </w:p>
          <w:p w14:paraId="7EAD6FC6" w14:textId="4AAF4197" w:rsidR="00C7288A" w:rsidRPr="007D04E1" w:rsidRDefault="00145885" w:rsidP="00145885">
            <w:pPr>
              <w:pStyle w:val="04xlpa"/>
              <w:spacing w:line="360" w:lineRule="atLeast"/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59"/>
            <w:r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FORMCHECKBOX </w:instrText>
            </w:r>
            <w:r w:rsidR="00DD0B3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="00DD0B3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58"/>
            <w:r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t xml:space="preserve"> Perte de poids du bébé</w:t>
            </w:r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t xml:space="preserve"> : </w:t>
            </w:r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59" w:name="Text113"/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59"/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60" w:name="Text114"/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60"/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61" w:name="Text115"/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61"/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62" w:name="Text116"/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62"/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63" w:name="Text117"/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63"/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64" w:name="Text118"/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64"/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65" w:name="Text119"/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65"/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66" w:name="Text120"/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instrText xml:space="preserve"> FORMTEXT </w:instrText>
            </w:r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</w:r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separate"/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noProof/>
                <w:color w:val="000000"/>
                <w:sz w:val="18"/>
                <w:szCs w:val="18"/>
                <w:lang w:val="fr-FR" w:eastAsia="fr-CA"/>
              </w:rPr>
              <w:t> </w:t>
            </w:r>
            <w:r w:rsidR="007D04E1">
              <w:rPr>
                <w:rFonts w:ascii="Calibri" w:hAnsi="Calibri" w:cs="Calibri"/>
                <w:color w:val="000000"/>
                <w:sz w:val="18"/>
                <w:szCs w:val="18"/>
                <w:lang w:val="fr-FR" w:eastAsia="fr-CA"/>
              </w:rPr>
              <w:fldChar w:fldCharType="end"/>
            </w:r>
            <w:bookmarkEnd w:id="166"/>
          </w:p>
        </w:tc>
      </w:tr>
      <w:tr w:rsidR="00C7288A" w:rsidRPr="00CD53C8" w14:paraId="32102F46" w14:textId="77777777" w:rsidTr="00CF4AD3">
        <w:trPr>
          <w:trHeight w:val="1540"/>
        </w:trPr>
        <w:tc>
          <w:tcPr>
            <w:tcW w:w="5000" w:type="pct"/>
            <w:gridSpan w:val="12"/>
            <w:shd w:val="clear" w:color="auto" w:fill="auto"/>
            <w:noWrap/>
            <w:hideMark/>
          </w:tcPr>
          <w:p w14:paraId="114F20DD" w14:textId="77777777" w:rsidR="00CF4AD3" w:rsidRDefault="00CF4AD3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</w:p>
          <w:p w14:paraId="20BDF296" w14:textId="33A663CB" w:rsidR="00C7288A" w:rsidRPr="007D04E1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Autres remarques</w:t>
            </w:r>
            <w:r w:rsidRP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/ informations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67" w:name="Text121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67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68" w:name="Text122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68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69" w:name="Text123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69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70" w:name="Text124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7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71" w:name="Text12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71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72" w:name="Text12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72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73" w:name="Text127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73"/>
          </w:p>
        </w:tc>
      </w:tr>
      <w:tr w:rsidR="007D04E1" w:rsidRPr="00CD53C8" w14:paraId="38F560EA" w14:textId="77777777" w:rsidTr="007D04E1">
        <w:trPr>
          <w:trHeight w:val="425"/>
        </w:trPr>
        <w:tc>
          <w:tcPr>
            <w:tcW w:w="5000" w:type="pct"/>
            <w:gridSpan w:val="12"/>
            <w:shd w:val="clear" w:color="auto" w:fill="9CC2E5" w:themeFill="accent1" w:themeFillTint="99"/>
            <w:noWrap/>
            <w:vAlign w:val="center"/>
          </w:tcPr>
          <w:p w14:paraId="60305337" w14:textId="42649C97" w:rsidR="007D04E1" w:rsidRPr="007D04E1" w:rsidRDefault="007D04E1" w:rsidP="007D04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</w:pPr>
            <w:r w:rsidRPr="007D04E1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t>Consentement</w:t>
            </w:r>
            <w:r w:rsidR="00CF4AD3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t xml:space="preserve"> / Coordonnées des parents</w:t>
            </w:r>
          </w:p>
        </w:tc>
      </w:tr>
      <w:tr w:rsidR="00145885" w:rsidRPr="00CD53C8" w14:paraId="7A93505E" w14:textId="77777777" w:rsidTr="00CF4AD3">
        <w:trPr>
          <w:trHeight w:val="712"/>
        </w:trPr>
        <w:tc>
          <w:tcPr>
            <w:tcW w:w="1475" w:type="pct"/>
            <w:gridSpan w:val="2"/>
            <w:shd w:val="clear" w:color="auto" w:fill="auto"/>
            <w:noWrap/>
            <w:vAlign w:val="center"/>
          </w:tcPr>
          <w:p w14:paraId="15117774" w14:textId="75E06DC6" w:rsidR="007D04E1" w:rsidRPr="007D04E1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pPr>
            <w:r w:rsidRP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Consentement </w:t>
            </w:r>
            <w:r w:rsidR="00CF4AD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verbal </w:t>
            </w:r>
            <w:r w:rsidRP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obtenu : </w:t>
            </w:r>
            <w:r w:rsidRP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Check45"/>
            <w:r w:rsidRP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FORMCHECKBOX </w:instrText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 w:rsidR="00DD0B3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 w:rsidRP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74"/>
          </w:p>
        </w:tc>
        <w:tc>
          <w:tcPr>
            <w:tcW w:w="2203" w:type="pct"/>
            <w:gridSpan w:val="8"/>
            <w:shd w:val="clear" w:color="auto" w:fill="auto"/>
            <w:vAlign w:val="center"/>
          </w:tcPr>
          <w:p w14:paraId="010701FC" w14:textId="77777777" w:rsidR="007D04E1" w:rsidRPr="007D04E1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</w:pPr>
            <w:r w:rsidRPr="007D04E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>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t xml:space="preserve">urriel 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75" w:name="Text128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75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76" w:name="Text129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76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77" w:name="Text13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  <w:bookmarkEnd w:id="177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78" w:name="Text131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CA"/>
              </w:rPr>
              <w:fldChar w:fldCharType="end"/>
            </w:r>
          </w:p>
        </w:tc>
        <w:bookmarkEnd w:id="178"/>
        <w:tc>
          <w:tcPr>
            <w:tcW w:w="1323" w:type="pct"/>
            <w:gridSpan w:val="2"/>
            <w:shd w:val="clear" w:color="auto" w:fill="auto"/>
            <w:vAlign w:val="center"/>
          </w:tcPr>
          <w:p w14:paraId="7C5240F7" w14:textId="059CBD20" w:rsidR="007D04E1" w:rsidRPr="007D04E1" w:rsidRDefault="007D04E1" w:rsidP="007D04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</w:pPr>
            <w:r w:rsidRPr="00CF4AD3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  <w:t>Tel 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79" w:name="Text132"/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fldChar w:fldCharType="end"/>
            </w:r>
            <w:bookmarkEnd w:id="179"/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80" w:name="Text133"/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fldChar w:fldCharType="end"/>
            </w:r>
            <w:bookmarkEnd w:id="180"/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81" w:name="Text134"/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fldChar w:fldCharType="end"/>
            </w:r>
            <w:bookmarkEnd w:id="181"/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82" w:name="Text135"/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1"/>
                <w:szCs w:val="21"/>
                <w:lang w:eastAsia="fr-CA"/>
              </w:rPr>
              <w:t>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fldChar w:fldCharType="end"/>
            </w:r>
            <w:bookmarkEnd w:id="182"/>
          </w:p>
        </w:tc>
      </w:tr>
    </w:tbl>
    <w:p w14:paraId="6E4FF729" w14:textId="515C4C8D" w:rsidR="00AB075B" w:rsidRDefault="00AB075B" w:rsidP="00CD53C8"/>
    <w:sectPr w:rsidR="00AB075B" w:rsidSect="002160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E2541" w14:textId="77777777" w:rsidR="00DD0B31" w:rsidRDefault="00DD0B31" w:rsidP="00216030">
      <w:pPr>
        <w:spacing w:after="0" w:line="240" w:lineRule="auto"/>
      </w:pPr>
      <w:r>
        <w:separator/>
      </w:r>
    </w:p>
  </w:endnote>
  <w:endnote w:type="continuationSeparator" w:id="0">
    <w:p w14:paraId="3756E828" w14:textId="77777777" w:rsidR="00DD0B31" w:rsidRDefault="00DD0B31" w:rsidP="0021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49C5A" w14:textId="77777777" w:rsidR="00CB5903" w:rsidRDefault="00CB5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4411" w14:textId="77777777" w:rsidR="00CB5903" w:rsidRDefault="00CB59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A504" w14:textId="77777777" w:rsidR="00CB5903" w:rsidRDefault="00CB5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6C7CB" w14:textId="77777777" w:rsidR="00DD0B31" w:rsidRDefault="00DD0B31" w:rsidP="00216030">
      <w:pPr>
        <w:spacing w:after="0" w:line="240" w:lineRule="auto"/>
      </w:pPr>
      <w:r>
        <w:separator/>
      </w:r>
    </w:p>
  </w:footnote>
  <w:footnote w:type="continuationSeparator" w:id="0">
    <w:p w14:paraId="75AC93B7" w14:textId="77777777" w:rsidR="00DD0B31" w:rsidRDefault="00DD0B31" w:rsidP="00216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8EAB" w14:textId="77777777" w:rsidR="00CB5903" w:rsidRDefault="00CB59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7D78" w14:textId="7F731477" w:rsidR="00216030" w:rsidRDefault="007D04E1" w:rsidP="00216030">
    <w:pPr>
      <w:pStyle w:val="Header"/>
      <w:jc w:val="center"/>
    </w:pPr>
    <w:r>
      <w:t xml:space="preserve">Formulaire de référence – Vers </w:t>
    </w:r>
    <w:r w:rsidR="00CB5903">
      <w:t>CLSC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8840A" w14:textId="77777777" w:rsidR="00CB5903" w:rsidRDefault="00CB59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367A4"/>
    <w:multiLevelType w:val="multilevel"/>
    <w:tmpl w:val="8E0A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62E14"/>
    <w:multiLevelType w:val="multilevel"/>
    <w:tmpl w:val="C96E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030"/>
    <w:rsid w:val="0001231A"/>
    <w:rsid w:val="0005056C"/>
    <w:rsid w:val="00113B18"/>
    <w:rsid w:val="00145885"/>
    <w:rsid w:val="00216030"/>
    <w:rsid w:val="00374ACF"/>
    <w:rsid w:val="003D35F4"/>
    <w:rsid w:val="004C32CF"/>
    <w:rsid w:val="007B0267"/>
    <w:rsid w:val="007C3FA8"/>
    <w:rsid w:val="007D04E1"/>
    <w:rsid w:val="009444AF"/>
    <w:rsid w:val="00976A91"/>
    <w:rsid w:val="00AB075B"/>
    <w:rsid w:val="00C7288A"/>
    <w:rsid w:val="00CB5903"/>
    <w:rsid w:val="00CD53C8"/>
    <w:rsid w:val="00CF4AD3"/>
    <w:rsid w:val="00DB2322"/>
    <w:rsid w:val="00DD0B31"/>
    <w:rsid w:val="00ED615B"/>
    <w:rsid w:val="00FC092E"/>
    <w:rsid w:val="00FC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A94C4"/>
  <w15:chartTrackingRefBased/>
  <w15:docId w15:val="{FB75C337-A15E-4115-801F-8E472FD9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0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030"/>
  </w:style>
  <w:style w:type="paragraph" w:styleId="Footer">
    <w:name w:val="footer"/>
    <w:basedOn w:val="Normal"/>
    <w:link w:val="FooterChar"/>
    <w:uiPriority w:val="99"/>
    <w:unhideWhenUsed/>
    <w:rsid w:val="002160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030"/>
  </w:style>
  <w:style w:type="paragraph" w:styleId="BalloonText">
    <w:name w:val="Balloon Text"/>
    <w:basedOn w:val="Normal"/>
    <w:link w:val="BalloonTextChar"/>
    <w:uiPriority w:val="99"/>
    <w:semiHidden/>
    <w:unhideWhenUsed/>
    <w:rsid w:val="00976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A91"/>
    <w:rPr>
      <w:rFonts w:ascii="Segoe UI" w:hAnsi="Segoe UI" w:cs="Segoe UI"/>
      <w:sz w:val="18"/>
      <w:szCs w:val="18"/>
    </w:rPr>
  </w:style>
  <w:style w:type="character" w:customStyle="1" w:styleId="s1ppyq">
    <w:name w:val="s1ppyq"/>
    <w:basedOn w:val="DefaultParagraphFont"/>
    <w:rsid w:val="007D04E1"/>
  </w:style>
  <w:style w:type="character" w:customStyle="1" w:styleId="apple-converted-space">
    <w:name w:val="apple-converted-space"/>
    <w:basedOn w:val="DefaultParagraphFont"/>
    <w:rsid w:val="007D04E1"/>
  </w:style>
  <w:style w:type="paragraph" w:customStyle="1" w:styleId="04xlpa">
    <w:name w:val="_04xlpa"/>
    <w:basedOn w:val="Normal"/>
    <w:rsid w:val="007D0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1162D625A1749AAAC14851CF36826" ma:contentTypeVersion="4" ma:contentTypeDescription="Create a new document." ma:contentTypeScope="" ma:versionID="f0171fe98c6e94e80a6d71cc00ae537d">
  <xsd:schema xmlns:xsd="http://www.w3.org/2001/XMLSchema" xmlns:xs="http://www.w3.org/2001/XMLSchema" xmlns:p="http://schemas.microsoft.com/office/2006/metadata/properties" xmlns:ns2="5ef57935-8372-40e7-b280-5db416e05ea7" xmlns:ns3="2dcb5516-f4d7-48ca-9c80-1a98d6d5f2ea" targetNamespace="http://schemas.microsoft.com/office/2006/metadata/properties" ma:root="true" ma:fieldsID="ce81eed9f355d455bca5fcfbed65e87c" ns2:_="" ns3:_="">
    <xsd:import namespace="5ef57935-8372-40e7-b280-5db416e05ea7"/>
    <xsd:import namespace="2dcb5516-f4d7-48ca-9c80-1a98d6d5f2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7935-8372-40e7-b280-5db416e05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b5516-f4d7-48ca-9c80-1a98d6d5f2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C469DF-EE27-4F9A-B6F4-9E814DBAB967}"/>
</file>

<file path=customXml/itemProps2.xml><?xml version="1.0" encoding="utf-8"?>
<ds:datastoreItem xmlns:ds="http://schemas.openxmlformats.org/officeDocument/2006/customXml" ds:itemID="{69DB7D79-4CD3-4B6C-A7DD-E759BA00DD5B}"/>
</file>

<file path=customXml/itemProps3.xml><?xml version="1.0" encoding="utf-8"?>
<ds:datastoreItem xmlns:ds="http://schemas.openxmlformats.org/officeDocument/2006/customXml" ds:itemID="{88E389FB-81F9-4E0F-86E9-C0F84E90BF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935</Words>
  <Characters>5330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Marianne Karam</cp:lastModifiedBy>
  <cp:revision>8</cp:revision>
  <cp:lastPrinted>2023-04-06T00:57:00Z</cp:lastPrinted>
  <dcterms:created xsi:type="dcterms:W3CDTF">2023-04-06T02:00:00Z</dcterms:created>
  <dcterms:modified xsi:type="dcterms:W3CDTF">2023-04-18T18:50:00Z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0x0101005801162D625A1749AAAC14851CF36826</vt:lpwstr>
  </property>
</Properties>
</file>